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5B84" w:rsidRDefault="00091C8D">
      <w:pPr>
        <w:ind w:left="142" w:right="-23"/>
        <w:jc w:val="center"/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0715625" cy="656590"/>
            <wp:effectExtent l="0" t="0" r="9525" b="0"/>
            <wp:wrapSquare wrapText="bothSides" distT="0" distB="0" distL="114300" distR="114300"/>
            <wp:docPr id="2" name="image03.jpg" descr="toddl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toddler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656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nb-NO" w:eastAsia="nb-NO"/>
        </w:rPr>
        <w:drawing>
          <wp:anchor distT="36576" distB="36576" distL="36576" distR="36576" simplePos="0" relativeHeight="251659264" behindDoc="0" locked="0" layoutInCell="0" hidden="0" allowOverlap="1">
            <wp:simplePos x="0" y="0"/>
            <wp:positionH relativeFrom="margin">
              <wp:posOffset>3476625</wp:posOffset>
            </wp:positionH>
            <wp:positionV relativeFrom="paragraph">
              <wp:posOffset>12065</wp:posOffset>
            </wp:positionV>
            <wp:extent cx="1962150" cy="60039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003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5B84" w:rsidRPr="006B2E68" w:rsidRDefault="006B2E68">
      <w:pPr>
        <w:ind w:left="142" w:right="-23"/>
        <w:jc w:val="center"/>
        <w:rPr>
          <w:b/>
          <w:color w:val="00B0F0"/>
        </w:rPr>
      </w:pPr>
      <w:r w:rsidRPr="006B2E68">
        <w:rPr>
          <w:b/>
          <w:color w:val="00B0F0"/>
        </w:rPr>
        <w:t>Sandvedhaugen barnehage – Sandnes  Norway</w:t>
      </w:r>
    </w:p>
    <w:p w:rsidR="00555B84" w:rsidRDefault="00091C8D">
      <w:pPr>
        <w:ind w:left="142" w:right="-23"/>
        <w:jc w:val="center"/>
        <w:rPr>
          <w:b/>
          <w:color w:val="00B0F0"/>
        </w:rPr>
      </w:pPr>
      <w:r>
        <w:rPr>
          <w:b/>
          <w:color w:val="00B0F0"/>
        </w:rPr>
        <w:t>Job Shadowing Experience programme (C2- Training Event)</w:t>
      </w:r>
    </w:p>
    <w:p w:rsidR="00664732" w:rsidRDefault="00664732">
      <w:pPr>
        <w:ind w:left="142" w:right="-23"/>
        <w:jc w:val="center"/>
      </w:pPr>
      <w:r>
        <w:rPr>
          <w:b/>
          <w:color w:val="00B0F0"/>
        </w:rPr>
        <w:t>WEEKLY SHEDULE</w:t>
      </w:r>
    </w:p>
    <w:p w:rsidR="00555B84" w:rsidRPr="00E8352E" w:rsidRDefault="00E8352E">
      <w:pPr>
        <w:ind w:left="142" w:right="-23"/>
        <w:jc w:val="center"/>
        <w:rPr>
          <w:b/>
          <w:color w:val="00B0F0"/>
        </w:rPr>
      </w:pPr>
      <w:r>
        <w:rPr>
          <w:b/>
          <w:color w:val="00B0F0"/>
        </w:rPr>
        <w:t>08</w:t>
      </w:r>
      <w:r w:rsidRPr="00E8352E">
        <w:rPr>
          <w:b/>
          <w:color w:val="00B0F0"/>
          <w:vertAlign w:val="superscript"/>
        </w:rPr>
        <w:t>th</w:t>
      </w:r>
      <w:r>
        <w:rPr>
          <w:b/>
          <w:color w:val="00B0F0"/>
        </w:rPr>
        <w:t xml:space="preserve"> – 12</w:t>
      </w:r>
      <w:r w:rsidRPr="00E8352E">
        <w:rPr>
          <w:b/>
          <w:color w:val="00B0F0"/>
          <w:vertAlign w:val="superscript"/>
        </w:rPr>
        <w:t>th</w:t>
      </w:r>
      <w:r>
        <w:rPr>
          <w:b/>
          <w:color w:val="00B0F0"/>
        </w:rPr>
        <w:t xml:space="preserve"> May 2017</w:t>
      </w:r>
    </w:p>
    <w:p w:rsidR="00555B84" w:rsidRDefault="00555B84">
      <w:pPr>
        <w:widowControl/>
        <w:spacing w:after="0"/>
        <w:jc w:val="center"/>
      </w:pPr>
    </w:p>
    <w:tbl>
      <w:tblPr>
        <w:tblStyle w:val="a"/>
        <w:tblW w:w="139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7"/>
        <w:gridCol w:w="2327"/>
        <w:gridCol w:w="2326"/>
        <w:gridCol w:w="2326"/>
        <w:gridCol w:w="2326"/>
        <w:gridCol w:w="2326"/>
      </w:tblGrid>
      <w:tr w:rsidR="00555B84" w:rsidTr="004D6F42">
        <w:tc>
          <w:tcPr>
            <w:tcW w:w="232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Pr="00FF6EAB" w:rsidRDefault="00E835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07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232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Pr="00FF6EAB" w:rsidRDefault="00FF6E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08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23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Pr="00FF6EAB" w:rsidRDefault="00FF6E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AB">
              <w:rPr>
                <w:rFonts w:ascii="Times New Roman" w:hAnsi="Times New Roman" w:cs="Times New Roman"/>
                <w:b/>
                <w:sz w:val="24"/>
                <w:szCs w:val="24"/>
              </w:rPr>
              <w:t>09th May</w:t>
            </w:r>
          </w:p>
        </w:tc>
        <w:tc>
          <w:tcPr>
            <w:tcW w:w="23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Pr="00FF6EAB" w:rsidRDefault="00FF6E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10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23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Pr="00FF6EAB" w:rsidRDefault="00FF6E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11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May</w:t>
            </w:r>
          </w:p>
        </w:tc>
        <w:tc>
          <w:tcPr>
            <w:tcW w:w="232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Pr="00FF6EAB" w:rsidRDefault="00FF6E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12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FF6EA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May</w:t>
            </w:r>
          </w:p>
        </w:tc>
      </w:tr>
      <w:tr w:rsidR="00555B84" w:rsidTr="004D6F42"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091C8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Arrival</w:t>
            </w:r>
          </w:p>
          <w:p w:rsidR="00664732" w:rsidRDefault="005D1D37" w:rsidP="006647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6" w:history="1">
              <w:r w:rsidR="00664732" w:rsidRPr="00DA256A">
                <w:rPr>
                  <w:rStyle w:val="Hyperkobling"/>
                  <w:rFonts w:ascii="Arial" w:hAnsi="Arial" w:cs="Arial"/>
                  <w:sz w:val="18"/>
                  <w:szCs w:val="18"/>
                </w:rPr>
                <w:t>http://hotel-sverre.no/</w:t>
              </w:r>
            </w:hyperlink>
          </w:p>
          <w:p w:rsidR="00FF6EAB" w:rsidRDefault="00FF6EAB">
            <w:pPr>
              <w:spacing w:after="0" w:line="240" w:lineRule="auto"/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F743C1">
            <w:pPr>
              <w:spacing w:after="0" w:line="240" w:lineRule="auto"/>
            </w:pPr>
            <w:r>
              <w:t>09.00-10.00</w:t>
            </w:r>
          </w:p>
          <w:p w:rsidR="00F743C1" w:rsidRDefault="00F743C1">
            <w:pPr>
              <w:spacing w:after="0" w:line="240" w:lineRule="auto"/>
            </w:pPr>
            <w:r>
              <w:t>Introduction a</w:t>
            </w:r>
            <w:r w:rsidR="006B2E68">
              <w:t xml:space="preserve">nd information about Sandvedhaugen </w:t>
            </w:r>
          </w:p>
          <w:p w:rsidR="00BA1D49" w:rsidRDefault="002A438A">
            <w:pPr>
              <w:spacing w:after="0" w:line="240" w:lineRule="auto"/>
            </w:pPr>
            <w:r>
              <w:t>10.15 – 11.30</w:t>
            </w:r>
          </w:p>
          <w:p w:rsidR="00BA1D49" w:rsidRDefault="00BA1D49">
            <w:pPr>
              <w:spacing w:after="0" w:line="240" w:lineRule="auto"/>
            </w:pPr>
            <w:r>
              <w:t>Job shadowing</w:t>
            </w:r>
          </w:p>
          <w:p w:rsidR="00BA1D49" w:rsidRDefault="00BA1D49">
            <w:pPr>
              <w:spacing w:after="0" w:line="240" w:lineRule="auto"/>
            </w:pPr>
          </w:p>
          <w:p w:rsidR="00BA1D49" w:rsidRDefault="00BA1D49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6B2B" w:rsidRDefault="00552258">
            <w:pPr>
              <w:spacing w:after="0" w:line="240" w:lineRule="auto"/>
            </w:pPr>
            <w:r>
              <w:t>10.00 11.45</w:t>
            </w:r>
          </w:p>
          <w:p w:rsidR="00552258" w:rsidRDefault="00552258">
            <w:pPr>
              <w:spacing w:after="0" w:line="240" w:lineRule="auto"/>
            </w:pPr>
            <w:r>
              <w:t>Job shadowing</w:t>
            </w: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664732" w:rsidP="004D6F42">
            <w:pPr>
              <w:spacing w:after="0" w:line="240" w:lineRule="auto"/>
            </w:pPr>
            <w:r>
              <w:t>08.00</w:t>
            </w:r>
            <w:r w:rsidR="004D6F42">
              <w:t>– 11.45</w:t>
            </w:r>
          </w:p>
          <w:p w:rsidR="00555B84" w:rsidRDefault="004D6F42" w:rsidP="004D6F42">
            <w:pPr>
              <w:spacing w:after="0" w:line="240" w:lineRule="auto"/>
            </w:pPr>
            <w:r>
              <w:t>Job shadowing</w:t>
            </w: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555B84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  <w:r>
              <w:t>08.30 - 11.45</w:t>
            </w:r>
          </w:p>
          <w:p w:rsidR="004D6F42" w:rsidRDefault="004D6F42" w:rsidP="004D6F42">
            <w:pPr>
              <w:spacing w:after="0" w:line="240" w:lineRule="auto"/>
            </w:pPr>
            <w:r>
              <w:t>Job shadowing</w:t>
            </w: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  <w:p w:rsidR="00555B84" w:rsidRDefault="00555B84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0C54" w:rsidRDefault="001D0C54">
            <w:pPr>
              <w:spacing w:after="0" w:line="240" w:lineRule="auto"/>
            </w:pPr>
            <w:r>
              <w:t>Check out from hotel</w:t>
            </w:r>
          </w:p>
          <w:p w:rsidR="001D0C54" w:rsidRDefault="001D0C54">
            <w:pPr>
              <w:spacing w:after="0" w:line="240" w:lineRule="auto"/>
            </w:pPr>
          </w:p>
          <w:p w:rsidR="00552258" w:rsidRDefault="002A438A">
            <w:pPr>
              <w:spacing w:after="0" w:line="240" w:lineRule="auto"/>
            </w:pPr>
            <w:r>
              <w:t>We will be at the university all day.</w:t>
            </w:r>
          </w:p>
          <w:p w:rsidR="002A438A" w:rsidRDefault="002A438A">
            <w:pPr>
              <w:spacing w:after="0" w:line="240" w:lineRule="auto"/>
            </w:pPr>
            <w:r>
              <w:t>Meet outside hotel at 08.45 and we will pick you up.</w:t>
            </w:r>
          </w:p>
          <w:p w:rsidR="002A438A" w:rsidRDefault="002A438A">
            <w:pPr>
              <w:spacing w:after="0" w:line="240" w:lineRule="auto"/>
            </w:pPr>
          </w:p>
          <w:p w:rsidR="002A438A" w:rsidRDefault="002A438A">
            <w:pPr>
              <w:spacing w:after="0" w:line="240" w:lineRule="auto"/>
            </w:pPr>
          </w:p>
        </w:tc>
      </w:tr>
      <w:tr w:rsidR="00555B84" w:rsidTr="004D6F42"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555B84">
            <w:pPr>
              <w:spacing w:after="0" w:line="240" w:lineRule="auto"/>
            </w:pPr>
          </w:p>
          <w:p w:rsidR="00D7366A" w:rsidRDefault="00D7366A">
            <w:pPr>
              <w:spacing w:after="0" w:line="240" w:lineRule="auto"/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2A438A">
            <w:pPr>
              <w:spacing w:after="0" w:line="240" w:lineRule="auto"/>
            </w:pPr>
            <w:r>
              <w:t xml:space="preserve">11.30 – 12.30 </w:t>
            </w:r>
            <w:r w:rsidR="0013796B">
              <w:t>Lunch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8F6B2B" w:rsidP="0064360A">
            <w:pPr>
              <w:spacing w:after="0" w:line="240" w:lineRule="auto"/>
            </w:pPr>
            <w:r>
              <w:t>12.00</w:t>
            </w:r>
            <w:r w:rsidR="0013796B">
              <w:t xml:space="preserve"> – 13.00 Lunch</w:t>
            </w:r>
          </w:p>
        </w:tc>
        <w:tc>
          <w:tcPr>
            <w:tcW w:w="23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8F6B2B">
            <w:pPr>
              <w:spacing w:after="0"/>
              <w:ind w:left="-20"/>
            </w:pPr>
            <w:r>
              <w:t>12.00</w:t>
            </w:r>
            <w:r w:rsidR="0013796B">
              <w:t xml:space="preserve"> – 13.00 Lunch</w:t>
            </w:r>
          </w:p>
        </w:tc>
        <w:tc>
          <w:tcPr>
            <w:tcW w:w="2326" w:type="dxa"/>
            <w:tcBorders>
              <w:top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8F6B2B" w:rsidP="0064360A">
            <w:pPr>
              <w:spacing w:after="0"/>
            </w:pPr>
            <w:r>
              <w:t>12.00</w:t>
            </w:r>
            <w:r w:rsidR="0013796B">
              <w:t xml:space="preserve"> – 13.00 Lunch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5B84" w:rsidRDefault="002A438A">
            <w:pPr>
              <w:spacing w:after="0" w:line="240" w:lineRule="auto"/>
            </w:pPr>
            <w:r>
              <w:t>10.00 – 11.30</w:t>
            </w:r>
          </w:p>
          <w:p w:rsidR="002A438A" w:rsidRDefault="002A438A" w:rsidP="002A438A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Reflective session in Kjell </w:t>
            </w:r>
            <w:proofErr w:type="spellStart"/>
            <w:r>
              <w:rPr>
                <w:color w:val="1F497D"/>
                <w:lang w:val="en-US"/>
              </w:rPr>
              <w:t>Arholm’s</w:t>
            </w:r>
            <w:proofErr w:type="spellEnd"/>
            <w:r>
              <w:rPr>
                <w:color w:val="1F497D"/>
                <w:lang w:val="en-US"/>
              </w:rPr>
              <w:t xml:space="preserve"> house room KA 037 (same as last time)(6 persons from abroad, 6 persons from </w:t>
            </w:r>
            <w:proofErr w:type="spellStart"/>
            <w:r>
              <w:rPr>
                <w:color w:val="1F497D"/>
                <w:lang w:val="en-US"/>
              </w:rPr>
              <w:t>Sandvedhaugen</w:t>
            </w:r>
            <w:proofErr w:type="spellEnd"/>
            <w:r>
              <w:rPr>
                <w:color w:val="1F497D"/>
                <w:lang w:val="en-US"/>
              </w:rPr>
              <w:t xml:space="preserve">, </w:t>
            </w:r>
            <w:proofErr w:type="spellStart"/>
            <w:r>
              <w:rPr>
                <w:color w:val="1F497D"/>
                <w:lang w:val="en-US"/>
              </w:rPr>
              <w:t>Yngve</w:t>
            </w:r>
            <w:proofErr w:type="spellEnd"/>
            <w:r>
              <w:rPr>
                <w:color w:val="1F497D"/>
                <w:lang w:val="en-US"/>
              </w:rPr>
              <w:t xml:space="preserve"> &amp; Monika)</w:t>
            </w:r>
          </w:p>
          <w:p w:rsidR="002A438A" w:rsidRDefault="002A438A" w:rsidP="002A438A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11.30 – 12.15</w:t>
            </w:r>
          </w:p>
          <w:p w:rsidR="002A438A" w:rsidRDefault="002A438A" w:rsidP="002A438A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Lunch at university canteen</w:t>
            </w:r>
          </w:p>
          <w:p w:rsidR="002A438A" w:rsidRDefault="002A438A" w:rsidP="002A438A">
            <w:pPr>
              <w:rPr>
                <w:color w:val="1F497D"/>
                <w:lang w:val="en-US"/>
              </w:rPr>
            </w:pPr>
          </w:p>
          <w:p w:rsidR="002A438A" w:rsidRDefault="002A438A" w:rsidP="002A438A">
            <w:pPr>
              <w:rPr>
                <w:color w:val="1F497D"/>
                <w:lang w:val="en-US"/>
              </w:rPr>
            </w:pPr>
          </w:p>
          <w:p w:rsidR="002A438A" w:rsidRPr="002A438A" w:rsidRDefault="002A438A">
            <w:pPr>
              <w:spacing w:after="0" w:line="240" w:lineRule="auto"/>
              <w:rPr>
                <w:lang w:val="en-US"/>
              </w:rPr>
            </w:pPr>
          </w:p>
        </w:tc>
      </w:tr>
      <w:tr w:rsidR="004D6F42" w:rsidTr="004D6F42"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6F42" w:rsidRDefault="004D6F42" w:rsidP="004D6F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552258" w:rsidP="004D6F42">
            <w:pPr>
              <w:spacing w:after="0" w:line="240" w:lineRule="auto"/>
            </w:pPr>
            <w:r>
              <w:t>13.15- 15.00</w:t>
            </w:r>
          </w:p>
          <w:p w:rsidR="00552258" w:rsidRDefault="00552258" w:rsidP="004D6F42">
            <w:pPr>
              <w:spacing w:after="0" w:line="240" w:lineRule="auto"/>
            </w:pPr>
            <w:r>
              <w:t>Job shadowing continues.</w:t>
            </w:r>
          </w:p>
          <w:p w:rsidR="00552258" w:rsidRDefault="00552258" w:rsidP="004D6F42">
            <w:pPr>
              <w:spacing w:after="0" w:line="240" w:lineRule="auto"/>
            </w:pPr>
          </w:p>
          <w:p w:rsidR="00552258" w:rsidRDefault="00552258" w:rsidP="004D6F42">
            <w:pPr>
              <w:spacing w:after="0" w:line="240" w:lineRule="auto"/>
            </w:pPr>
            <w:r>
              <w:t>15.15-16.00</w:t>
            </w:r>
          </w:p>
          <w:p w:rsidR="00552258" w:rsidRDefault="00552258" w:rsidP="004D6F42">
            <w:pPr>
              <w:spacing w:after="0" w:line="240" w:lineRule="auto"/>
            </w:pPr>
            <w:r>
              <w:t>reflection</w:t>
            </w:r>
          </w:p>
          <w:p w:rsidR="004D6F42" w:rsidRDefault="004D6F42" w:rsidP="004D6F42">
            <w:pPr>
              <w:ind w:right="-23"/>
            </w:pPr>
          </w:p>
          <w:p w:rsidR="004D6F42" w:rsidRDefault="004D6F42" w:rsidP="004D6F42">
            <w:pPr>
              <w:spacing w:after="0" w:line="240" w:lineRule="auto"/>
            </w:pPr>
          </w:p>
          <w:p w:rsidR="002A438A" w:rsidRDefault="002A438A" w:rsidP="002A438A">
            <w:pPr>
              <w:spacing w:after="0" w:line="240" w:lineRule="auto"/>
            </w:pPr>
            <w:r>
              <w:t>17.00-</w:t>
            </w:r>
          </w:p>
          <w:p w:rsidR="002A438A" w:rsidRDefault="002A438A" w:rsidP="002A438A">
            <w:pPr>
              <w:spacing w:after="0" w:line="240" w:lineRule="auto"/>
            </w:pPr>
            <w:r>
              <w:t>Meet outside the hotel for a little sightseeing. We will pick you up.</w:t>
            </w:r>
          </w:p>
          <w:p w:rsidR="002A438A" w:rsidRDefault="002A438A" w:rsidP="002A438A">
            <w:pPr>
              <w:spacing w:after="0" w:line="240" w:lineRule="auto"/>
            </w:pPr>
            <w:r>
              <w:t>Sightseeing to</w:t>
            </w:r>
          </w:p>
          <w:p w:rsidR="002A438A" w:rsidRDefault="002A438A" w:rsidP="002A438A">
            <w:pPr>
              <w:spacing w:after="0" w:line="240" w:lineRule="auto"/>
            </w:pPr>
            <w:proofErr w:type="spellStart"/>
            <w:r>
              <w:t>Dalsnuten</w:t>
            </w:r>
            <w:proofErr w:type="spellEnd"/>
          </w:p>
          <w:p w:rsidR="002A438A" w:rsidRDefault="002A438A" w:rsidP="002A438A">
            <w:pPr>
              <w:spacing w:after="0" w:line="240" w:lineRule="auto"/>
            </w:pPr>
          </w:p>
          <w:p w:rsidR="002A438A" w:rsidRDefault="002A438A" w:rsidP="002A438A">
            <w:pPr>
              <w:spacing w:after="0" w:line="240" w:lineRule="auto"/>
            </w:pPr>
            <w:r>
              <w:rPr>
                <w:noProof/>
                <w:lang w:val="nb-NO" w:eastAsia="nb-NO"/>
              </w:rPr>
              <w:drawing>
                <wp:inline distT="0" distB="0" distL="0" distR="0" wp14:anchorId="13F98AFC" wp14:editId="67559786">
                  <wp:extent cx="1074198" cy="615780"/>
                  <wp:effectExtent l="0" t="0" r="0" b="0"/>
                  <wp:docPr id="3" name="Bilde 3" descr="http://www.regionstavanger-ryfylke.com/imageresizer/?image=%2fdmsimgs%2fE1DE38075B061B56B9E26295AE90F1403FD7D871.jpg&amp;action=ProductDetailFullWid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gionstavanger-ryfylke.com/imageresizer/?image=%2fdmsimgs%2fE1DE38075B061B56B9E26295AE90F1403FD7D871.jpg&amp;action=ProductDetailFullWid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63" cy="65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438A" w:rsidRDefault="002A438A" w:rsidP="002A438A">
            <w:pPr>
              <w:spacing w:after="0" w:line="240" w:lineRule="auto"/>
            </w:pPr>
            <w:r>
              <w:t>A little hike to a nearby mountain, followed by</w:t>
            </w:r>
          </w:p>
          <w:p w:rsidR="004D6F42" w:rsidRDefault="002A438A" w:rsidP="002A438A">
            <w:pPr>
              <w:spacing w:after="0" w:line="240" w:lineRule="auto"/>
            </w:pPr>
            <w:proofErr w:type="gramStart"/>
            <w:r>
              <w:t>a</w:t>
            </w:r>
            <w:proofErr w:type="gramEnd"/>
            <w:r>
              <w:t xml:space="preserve"> campfire were we make food.</w:t>
            </w:r>
          </w:p>
          <w:p w:rsidR="00552258" w:rsidRDefault="00552258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664732" w:rsidP="004D6F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13.00 – 14.00</w:t>
            </w:r>
          </w:p>
          <w:p w:rsidR="00552258" w:rsidRDefault="00664732" w:rsidP="004D6F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Reflection in kindergarten or hotel</w:t>
            </w:r>
          </w:p>
          <w:p w:rsidR="00552258" w:rsidRDefault="00552258" w:rsidP="004D6F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52258" w:rsidRDefault="00552258" w:rsidP="004D6F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52258" w:rsidRDefault="00552258" w:rsidP="004D6F4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552258" w:rsidRDefault="00552258" w:rsidP="00552258">
            <w:pPr>
              <w:ind w:right="-23"/>
            </w:pPr>
            <w:r>
              <w:t>17.00</w:t>
            </w:r>
          </w:p>
          <w:p w:rsidR="00664732" w:rsidRDefault="00664732" w:rsidP="00552258">
            <w:pPr>
              <w:ind w:right="-23"/>
            </w:pPr>
            <w:r>
              <w:t>16.30 Meet outside the hotel. We will pick you up</w:t>
            </w:r>
          </w:p>
          <w:p w:rsidR="00552258" w:rsidRDefault="00552258" w:rsidP="00552258">
            <w:pPr>
              <w:ind w:right="-23"/>
            </w:pPr>
            <w:r>
              <w:t>Discuss</w:t>
            </w:r>
            <w:r w:rsidR="00664732">
              <w:t xml:space="preserve"> the Norwegian</w:t>
            </w:r>
            <w:r>
              <w:t xml:space="preserve"> educational </w:t>
            </w:r>
            <w:r w:rsidR="00664732">
              <w:t>system curriculum</w:t>
            </w:r>
            <w:r>
              <w:t>.</w:t>
            </w:r>
          </w:p>
          <w:p w:rsidR="00552258" w:rsidRDefault="00552258" w:rsidP="00552258">
            <w:pPr>
              <w:ind w:right="-23"/>
            </w:pPr>
            <w:r>
              <w:t>This will be at Ingrid`s house followed by dinner there.</w:t>
            </w:r>
          </w:p>
          <w:p w:rsidR="00552258" w:rsidRPr="00552258" w:rsidRDefault="00552258" w:rsidP="00552258">
            <w:pPr>
              <w:ind w:right="-23"/>
              <w:rPr>
                <w:color w:val="FF0000"/>
              </w:rPr>
            </w:pPr>
            <w:r>
              <w:rPr>
                <w:color w:val="FF0000"/>
              </w:rPr>
              <w:t>Please let us know if you have any allergies.</w:t>
            </w: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664732" w:rsidP="004D6F42">
            <w:pPr>
              <w:spacing w:after="0" w:line="240" w:lineRule="auto"/>
            </w:pPr>
            <w:r>
              <w:t>13.00</w:t>
            </w:r>
            <w:r w:rsidR="004D6F42">
              <w:t xml:space="preserve"> 14.15</w:t>
            </w:r>
          </w:p>
          <w:p w:rsidR="004D6F42" w:rsidRDefault="004D6F42" w:rsidP="004D6F42">
            <w:pPr>
              <w:spacing w:after="0" w:line="240" w:lineRule="auto"/>
            </w:pPr>
            <w:r>
              <w:t>Reflection time and finish</w:t>
            </w: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  <w:r>
              <w:t>Back to the hotel</w:t>
            </w: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2A438A" w:rsidP="004D6F42">
            <w:pPr>
              <w:spacing w:after="0" w:line="240" w:lineRule="auto"/>
            </w:pPr>
            <w:r>
              <w:t>Your own time.</w:t>
            </w:r>
          </w:p>
          <w:p w:rsidR="002A438A" w:rsidRDefault="002A438A" w:rsidP="004D6F42">
            <w:pPr>
              <w:spacing w:after="0" w:line="240" w:lineRule="auto"/>
            </w:pPr>
            <w:r>
              <w:t>We can recommend restaurants for you or sightseeing.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  <w:r>
              <w:t>13.15-14.15</w:t>
            </w:r>
          </w:p>
          <w:p w:rsidR="004D6F42" w:rsidRDefault="004D6F42" w:rsidP="004D6F42">
            <w:pPr>
              <w:spacing w:after="0" w:line="240" w:lineRule="auto"/>
            </w:pPr>
            <w:r>
              <w:t>Job shadowing continues</w:t>
            </w:r>
          </w:p>
          <w:p w:rsidR="004D6F42" w:rsidRDefault="004D6F42" w:rsidP="004D6F42">
            <w:pPr>
              <w:spacing w:after="0" w:line="240" w:lineRule="auto"/>
            </w:pPr>
          </w:p>
          <w:p w:rsidR="00664732" w:rsidRDefault="00664732" w:rsidP="004D6F42">
            <w:pPr>
              <w:spacing w:after="0" w:line="240" w:lineRule="auto"/>
            </w:pPr>
          </w:p>
          <w:p w:rsidR="00664732" w:rsidRDefault="0066473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  <w:r>
              <w:t>14.30 –</w:t>
            </w:r>
          </w:p>
          <w:p w:rsidR="004D6F42" w:rsidRDefault="00664732" w:rsidP="004D6F42">
            <w:pPr>
              <w:spacing w:after="0" w:line="240" w:lineRule="auto"/>
            </w:pPr>
            <w:r>
              <w:t>Reflection (</w:t>
            </w:r>
            <w:r w:rsidR="004D6F42">
              <w:t>in the kindergarten or at the hotel).</w:t>
            </w: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  <w:r>
              <w:t>Your own time.</w:t>
            </w:r>
          </w:p>
          <w:p w:rsidR="004D6F42" w:rsidRDefault="004D6F42" w:rsidP="004D6F42">
            <w:pPr>
              <w:spacing w:after="0" w:line="240" w:lineRule="auto"/>
            </w:pPr>
            <w:r>
              <w:t>Late night shopping?</w:t>
            </w:r>
          </w:p>
          <w:p w:rsidR="004D6F42" w:rsidRDefault="004D6F42" w:rsidP="004D6F42">
            <w:pPr>
              <w:spacing w:after="0" w:line="240" w:lineRule="auto"/>
            </w:pPr>
          </w:p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  <w:p w:rsidR="002A438A" w:rsidRDefault="002A438A" w:rsidP="002A438A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12.15 – 13.15</w:t>
            </w:r>
          </w:p>
          <w:p w:rsidR="002A438A" w:rsidRDefault="002A438A" w:rsidP="002A438A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 xml:space="preserve">Sightseeing in the university </w:t>
            </w:r>
            <w:proofErr w:type="spellStart"/>
            <w:r>
              <w:rPr>
                <w:color w:val="1F497D"/>
                <w:lang w:val="en-US"/>
              </w:rPr>
              <w:t>neighbourhood</w:t>
            </w:r>
            <w:proofErr w:type="spellEnd"/>
            <w:r>
              <w:rPr>
                <w:color w:val="1F497D"/>
                <w:lang w:val="en-US"/>
              </w:rPr>
              <w:t>.</w:t>
            </w:r>
          </w:p>
          <w:p w:rsidR="002A438A" w:rsidRDefault="002A438A" w:rsidP="002A438A">
            <w:pPr>
              <w:rPr>
                <w:color w:val="1F497D"/>
                <w:lang w:val="en-US"/>
              </w:rPr>
            </w:pPr>
          </w:p>
          <w:p w:rsidR="002A438A" w:rsidRDefault="002A438A" w:rsidP="002A438A">
            <w:pPr>
              <w:rPr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t>For those who are leaving with an early flight, we will drive you to the airport</w:t>
            </w:r>
          </w:p>
          <w:p w:rsidR="001D0C54" w:rsidRPr="002A438A" w:rsidRDefault="001D0C54" w:rsidP="004D6F42">
            <w:pPr>
              <w:spacing w:after="0" w:line="240" w:lineRule="auto"/>
              <w:rPr>
                <w:lang w:val="en-US"/>
              </w:rPr>
            </w:pPr>
          </w:p>
        </w:tc>
      </w:tr>
      <w:tr w:rsidR="004D6F42" w:rsidTr="004D6F42"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</w:tr>
      <w:tr w:rsidR="004D6F42" w:rsidTr="004D6F42"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  <w:tc>
          <w:tcPr>
            <w:tcW w:w="23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6F42" w:rsidRDefault="004D6F42" w:rsidP="004D6F42">
            <w:pPr>
              <w:spacing w:after="0" w:line="240" w:lineRule="auto"/>
            </w:pPr>
          </w:p>
        </w:tc>
      </w:tr>
    </w:tbl>
    <w:p w:rsidR="00555B84" w:rsidRDefault="00555B84">
      <w:pPr>
        <w:ind w:left="142" w:right="-23"/>
        <w:jc w:val="center"/>
      </w:pPr>
    </w:p>
    <w:sectPr w:rsidR="00555B84">
      <w:pgSz w:w="16838" w:h="11906"/>
      <w:pgMar w:top="566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84"/>
    <w:rsid w:val="00091C8D"/>
    <w:rsid w:val="0013796B"/>
    <w:rsid w:val="001D0C54"/>
    <w:rsid w:val="002A438A"/>
    <w:rsid w:val="003809F9"/>
    <w:rsid w:val="004D6F42"/>
    <w:rsid w:val="00552258"/>
    <w:rsid w:val="00555B84"/>
    <w:rsid w:val="0064360A"/>
    <w:rsid w:val="00664732"/>
    <w:rsid w:val="006B2E68"/>
    <w:rsid w:val="0071741A"/>
    <w:rsid w:val="008F6B2B"/>
    <w:rsid w:val="00BA1D49"/>
    <w:rsid w:val="00BC05A5"/>
    <w:rsid w:val="00D44355"/>
    <w:rsid w:val="00D7366A"/>
    <w:rsid w:val="00E55755"/>
    <w:rsid w:val="00E8352E"/>
    <w:rsid w:val="00F47986"/>
    <w:rsid w:val="00F743C1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64927-DB49-4989-8925-B1FD1E23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ca-ES" w:eastAsia="ca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n-GB"/>
    </w:rPr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kobling">
    <w:name w:val="Hyperlink"/>
    <w:basedOn w:val="Standardskriftforavsnitt"/>
    <w:uiPriority w:val="99"/>
    <w:unhideWhenUsed/>
    <w:rsid w:val="00D7366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D7366A"/>
    <w:rPr>
      <w:color w:val="954F72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8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809F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tel-sverre.no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Corcoll López</dc:creator>
  <cp:lastModifiedBy>Gabrielsen, Maj</cp:lastModifiedBy>
  <cp:revision>2</cp:revision>
  <cp:lastPrinted>2017-05-04T09:22:00Z</cp:lastPrinted>
  <dcterms:created xsi:type="dcterms:W3CDTF">2017-04-10T11:11:00Z</dcterms:created>
  <dcterms:modified xsi:type="dcterms:W3CDTF">2017-04-10T11:11:00Z</dcterms:modified>
</cp:coreProperties>
</file>